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12" w:rsidRPr="00FD4F12" w:rsidRDefault="00FD4F12" w:rsidP="00F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510030746-N-2020 z dnia 19-02-2020 r. </w:t>
      </w:r>
    </w:p>
    <w:p w:rsidR="00FD4F12" w:rsidRPr="00FD4F12" w:rsidRDefault="00FD4F12" w:rsidP="00FD4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F12">
        <w:rPr>
          <w:rFonts w:ascii="Times New Roman" w:eastAsia="Times New Roman" w:hAnsi="Times New Roman" w:cs="Times New Roman"/>
          <w:sz w:val="24"/>
          <w:szCs w:val="24"/>
          <w:lang w:eastAsia="pl-PL"/>
        </w:rPr>
        <w:t>Północne Centrum Sztuki Teatr Komedia: USŁUGI W ZAKRESIE EKSPOZYCJI REKLAMY NA POTRZEBY WYDARZEŃ ORGANIZOWANYCH PRZEZ PÓŁNOCNE CENTRUM SZTUKI TEATR KOMEDIA W WARSZAWIE</w:t>
      </w:r>
      <w:r w:rsidRPr="00FD4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FD4F12" w:rsidRPr="00FD4F12" w:rsidRDefault="00FD4F12" w:rsidP="00F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D4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4F12" w:rsidRPr="00FD4F12" w:rsidRDefault="00FD4F12" w:rsidP="00F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FD4F12" w:rsidRPr="00FD4F12" w:rsidRDefault="00FD4F12" w:rsidP="00F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D4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4F12" w:rsidRPr="00FD4F12" w:rsidRDefault="00FD4F12" w:rsidP="00F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FD4F12" w:rsidRPr="00FD4F12" w:rsidRDefault="00FD4F12" w:rsidP="00F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D4F12" w:rsidRPr="00FD4F12" w:rsidRDefault="00FD4F12" w:rsidP="00F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D4F12" w:rsidRPr="00FD4F12" w:rsidRDefault="00FD4F12" w:rsidP="00F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FD4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4F12" w:rsidRPr="00FD4F12" w:rsidRDefault="00FD4F12" w:rsidP="00F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D4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506486-N-2020 </w:t>
      </w:r>
    </w:p>
    <w:p w:rsidR="00FD4F12" w:rsidRPr="00FD4F12" w:rsidRDefault="00FD4F12" w:rsidP="00F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FD4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4F12" w:rsidRPr="00FD4F12" w:rsidRDefault="00FD4F12" w:rsidP="00F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D4F12" w:rsidRPr="00FD4F12" w:rsidRDefault="00FD4F12" w:rsidP="00F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F12" w:rsidRPr="00FD4F12" w:rsidRDefault="00FD4F12" w:rsidP="00F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F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D4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4F12" w:rsidRPr="00FD4F12" w:rsidRDefault="00FD4F12" w:rsidP="00F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F12" w:rsidRPr="00FD4F12" w:rsidRDefault="00FD4F12" w:rsidP="00F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FD4F12" w:rsidRPr="00FD4F12" w:rsidRDefault="00FD4F12" w:rsidP="00F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Północne Centrum Sztuki Teatr Komedia, Krajowy numer identyfikacyjny 27752300000000, ul. ul. Słowackiego  , 01-592  Warszawa, woj. mazowieckie, państwo Polska, tel. 228 331 584, e-mail monikajakubczyk@teatrkomedia.pl, faks 228 331 584. </w:t>
      </w:r>
      <w:r w:rsidRPr="00FD4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D4F1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D4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FD4F12" w:rsidRPr="00FD4F12" w:rsidRDefault="00FD4F12" w:rsidP="00F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FD4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4F12" w:rsidRPr="00FD4F12" w:rsidRDefault="00FD4F12" w:rsidP="00F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F12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organizacyjne administracji samorządowej</w:t>
      </w:r>
    </w:p>
    <w:p w:rsidR="00FD4F12" w:rsidRPr="00FD4F12" w:rsidRDefault="00FD4F12" w:rsidP="00F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F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D4F12" w:rsidRPr="00FD4F12" w:rsidRDefault="00FD4F12" w:rsidP="00F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FD4F12" w:rsidRPr="00FD4F12" w:rsidRDefault="00FD4F12" w:rsidP="00F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W ZAKRESIE EKSPOZYCJI REKLAMY NA POTRZEBY WYDARZEŃ ORGANIZOWANYCH PRZEZ PÓŁNOCNE CENTRUM SZTUKI TEATR KOMEDIA W WARSZAWIE </w:t>
      </w:r>
    </w:p>
    <w:p w:rsidR="00FD4F12" w:rsidRPr="00FD4F12" w:rsidRDefault="00FD4F12" w:rsidP="00F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FD4F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FD4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4F12" w:rsidRPr="00FD4F12" w:rsidRDefault="00FD4F12" w:rsidP="00F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1/2020 </w:t>
      </w:r>
    </w:p>
    <w:p w:rsidR="00FD4F12" w:rsidRPr="00FD4F12" w:rsidRDefault="00FD4F12" w:rsidP="00F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D4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4F12" w:rsidRPr="00FD4F12" w:rsidRDefault="00FD4F12" w:rsidP="00F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FD4F12" w:rsidRPr="00FD4F12" w:rsidRDefault="00FD4F12" w:rsidP="00F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FD4F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D4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FD4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4F12" w:rsidRPr="00FD4F12" w:rsidRDefault="00FD4F12" w:rsidP="00F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Część 1 (PAKIET Nr 1) – reklama zewnętrzna – AUTOBUSY Ilość autobusów: 30 Czas ekspozycji: od 1do 31marca 2020r. b. Część 2 (PAKIET Nr 2) – reklama zewnętrzna – PREMIUM CITYLIGHT P CLP Ilość nośników: 40 Czas ekspozycji: od 1do 31marca 2020r </w:t>
      </w:r>
    </w:p>
    <w:p w:rsidR="00FD4F12" w:rsidRPr="00FD4F12" w:rsidRDefault="00FD4F12" w:rsidP="00F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FD4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4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FD4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4F12" w:rsidRPr="00FD4F12" w:rsidRDefault="00FD4F12" w:rsidP="00F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FD4F12" w:rsidRPr="00FD4F12" w:rsidRDefault="00FD4F12" w:rsidP="00F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FD4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79340000-9</w:t>
      </w:r>
    </w:p>
    <w:p w:rsidR="00FD4F12" w:rsidRPr="00FD4F12" w:rsidRDefault="00FD4F12" w:rsidP="00F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F12" w:rsidRPr="00FD4F12" w:rsidRDefault="00FD4F12" w:rsidP="00F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Dodatkowe kody CPV: </w:t>
      </w:r>
      <w:r w:rsidRPr="00FD4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79341000-6, 79341400-0 </w:t>
      </w:r>
    </w:p>
    <w:p w:rsidR="00FD4F12" w:rsidRPr="00FD4F12" w:rsidRDefault="00FD4F12" w:rsidP="00F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F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FD4F12" w:rsidRPr="00FD4F12" w:rsidRDefault="00FD4F12" w:rsidP="00F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FD4F12" w:rsidRPr="00FD4F12" w:rsidRDefault="00FD4F12" w:rsidP="00F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F1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FD4F12" w:rsidRPr="00FD4F12" w:rsidRDefault="00FD4F12" w:rsidP="00F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FD4F12" w:rsidRPr="00FD4F12" w:rsidRDefault="00FD4F12" w:rsidP="00F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F1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D4F12" w:rsidRPr="00FD4F12" w:rsidRDefault="00FD4F12" w:rsidP="00F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FD4F12" w:rsidRPr="00FD4F12" w:rsidRDefault="00FD4F12" w:rsidP="00F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F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FD4F12" w:rsidRPr="00FD4F12" w:rsidTr="00FD4F1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D4F12" w:rsidRPr="00FD4F12" w:rsidRDefault="00FD4F12" w:rsidP="00FD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FD4F12" w:rsidRPr="00FD4F12" w:rsidRDefault="00FD4F12" w:rsidP="00FD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1 (PAKIET Nr 1) – reklama zewnętrzna – AUTOBUSY </w:t>
            </w:r>
          </w:p>
        </w:tc>
      </w:tr>
      <w:tr w:rsidR="00FD4F12" w:rsidRPr="00FD4F12" w:rsidTr="00FD4F1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D4F12" w:rsidRPr="00FD4F12" w:rsidRDefault="00FD4F12" w:rsidP="00FD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4F12" w:rsidRPr="00FD4F12" w:rsidTr="00FD4F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4F12" w:rsidRPr="00FD4F12" w:rsidRDefault="00FD4F12" w:rsidP="00FD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18/02/2020 </w:t>
            </w: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D4F12" w:rsidRPr="00FD4F12" w:rsidRDefault="00FD4F12" w:rsidP="00FD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30000.00 </w:t>
            </w: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FD4F12" w:rsidRPr="00FD4F12" w:rsidRDefault="00FD4F12" w:rsidP="00FD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D4F12" w:rsidRPr="00FD4F12" w:rsidRDefault="00FD4F12" w:rsidP="00FD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D4F12" w:rsidRPr="00FD4F12" w:rsidRDefault="00FD4F12" w:rsidP="00FD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FD4F12" w:rsidRPr="00FD4F12" w:rsidRDefault="00FD4F12" w:rsidP="00FD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D4F12" w:rsidRPr="00FD4F12" w:rsidRDefault="00FD4F12" w:rsidP="00FD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D4F12" w:rsidRPr="00FD4F12" w:rsidRDefault="00FD4F12" w:rsidP="00FD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D4F12" w:rsidRPr="00FD4F12" w:rsidRDefault="00FD4F12" w:rsidP="00FD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4F12" w:rsidRPr="00FD4F12" w:rsidRDefault="00FD4F12" w:rsidP="00FD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AMS SA </w:t>
            </w: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Czerska 8/10 </w:t>
            </w: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00-732 </w:t>
            </w: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D4F12" w:rsidRPr="00FD4F12" w:rsidRDefault="00FD4F12" w:rsidP="00FD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D4F12" w:rsidRPr="00FD4F12" w:rsidRDefault="00FD4F12" w:rsidP="00FD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D4F12" w:rsidRPr="00FD4F12" w:rsidRDefault="00FD4F12" w:rsidP="00FD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D4F12" w:rsidRPr="00FD4F12" w:rsidRDefault="00FD4F12" w:rsidP="00FD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D4F12" w:rsidRPr="00FD4F12" w:rsidRDefault="00FD4F12" w:rsidP="00FD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D4F12" w:rsidRPr="00FD4F12" w:rsidRDefault="00FD4F12" w:rsidP="00FD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D4F12" w:rsidRPr="00FD4F12" w:rsidRDefault="00FD4F12" w:rsidP="00FD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30000.00 </w:t>
            </w: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30000.00 </w:t>
            </w: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34000.00 </w:t>
            </w: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FD4F12" w:rsidRPr="00FD4F12" w:rsidRDefault="00FD4F12" w:rsidP="00FD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D4F12" w:rsidRPr="00FD4F12" w:rsidRDefault="00FD4F12" w:rsidP="00FD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</w:t>
            </w: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podwykonawcy/podwykonawcom </w:t>
            </w:r>
          </w:p>
          <w:p w:rsidR="00FD4F12" w:rsidRPr="00FD4F12" w:rsidRDefault="00FD4F12" w:rsidP="00FD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D4F12" w:rsidRPr="00FD4F12" w:rsidRDefault="00FD4F12" w:rsidP="00FD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D4F12" w:rsidRPr="00FD4F12" w:rsidRDefault="00FD4F12" w:rsidP="00FD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D4F12" w:rsidRPr="00FD4F12" w:rsidRDefault="00FD4F12" w:rsidP="00F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FD4F12" w:rsidRPr="00FD4F12" w:rsidTr="00FD4F1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D4F12" w:rsidRPr="00FD4F12" w:rsidRDefault="00FD4F12" w:rsidP="00FD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FD4F12" w:rsidRPr="00FD4F12" w:rsidRDefault="00FD4F12" w:rsidP="00FD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2 (Pakiet Nr 2) – Druk Montaż/wyklejenie i ekspozycja reklamy na wiatach autobusowych i tramwajowych na terenie Warszawy </w:t>
            </w:r>
          </w:p>
        </w:tc>
      </w:tr>
      <w:tr w:rsidR="00FD4F12" w:rsidRPr="00FD4F12" w:rsidTr="00FD4F1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D4F12" w:rsidRPr="00FD4F12" w:rsidRDefault="00FD4F12" w:rsidP="00FD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4F12" w:rsidRPr="00FD4F12" w:rsidTr="00FD4F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4F12" w:rsidRPr="00FD4F12" w:rsidRDefault="00FD4F12" w:rsidP="00FD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18/02/2020 </w:t>
            </w: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D4F12" w:rsidRPr="00FD4F12" w:rsidRDefault="00FD4F12" w:rsidP="00FD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34000.00 </w:t>
            </w: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FD4F12" w:rsidRPr="00FD4F12" w:rsidRDefault="00FD4F12" w:rsidP="00FD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D4F12" w:rsidRPr="00FD4F12" w:rsidRDefault="00FD4F12" w:rsidP="00FD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D4F12" w:rsidRPr="00FD4F12" w:rsidRDefault="00FD4F12" w:rsidP="00FD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FD4F12" w:rsidRPr="00FD4F12" w:rsidRDefault="00FD4F12" w:rsidP="00FD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D4F12" w:rsidRPr="00FD4F12" w:rsidRDefault="00FD4F12" w:rsidP="00FD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D4F12" w:rsidRPr="00FD4F12" w:rsidRDefault="00FD4F12" w:rsidP="00FD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D4F12" w:rsidRPr="00FD4F12" w:rsidRDefault="00FD4F12" w:rsidP="00FD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4F12" w:rsidRPr="00FD4F12" w:rsidRDefault="00FD4F12" w:rsidP="00FD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AMS SA </w:t>
            </w: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Czerska 8/10 </w:t>
            </w: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00-732 </w:t>
            </w: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</w:t>
            </w: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D4F12" w:rsidRPr="00FD4F12" w:rsidRDefault="00FD4F12" w:rsidP="00FD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D4F12" w:rsidRPr="00FD4F12" w:rsidRDefault="00FD4F12" w:rsidP="00FD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D4F12" w:rsidRPr="00FD4F12" w:rsidRDefault="00FD4F12" w:rsidP="00FD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D4F12" w:rsidRPr="00FD4F12" w:rsidRDefault="00FD4F12" w:rsidP="00FD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D4F12" w:rsidRPr="00FD4F12" w:rsidRDefault="00FD4F12" w:rsidP="00FD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D4F12" w:rsidRPr="00FD4F12" w:rsidRDefault="00FD4F12" w:rsidP="00FD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D4F12" w:rsidRPr="00FD4F12" w:rsidRDefault="00FD4F12" w:rsidP="00FD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34000.00 </w:t>
            </w: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34000.00 </w:t>
            </w: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34000.00 </w:t>
            </w: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FD4F12" w:rsidRPr="00FD4F12" w:rsidRDefault="00FD4F12" w:rsidP="00FD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D4F12" w:rsidRPr="00FD4F12" w:rsidRDefault="00FD4F12" w:rsidP="00FD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</w:t>
            </w: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podwykonawcy/podwykonawcom </w:t>
            </w:r>
          </w:p>
          <w:p w:rsidR="00FD4F12" w:rsidRPr="00FD4F12" w:rsidRDefault="00FD4F12" w:rsidP="00FD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D4F12" w:rsidRPr="00FD4F12" w:rsidRDefault="00FD4F12" w:rsidP="00FD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D4F12" w:rsidRPr="00FD4F12" w:rsidRDefault="00FD4F12" w:rsidP="00FD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D4F12" w:rsidRPr="00FD4F12" w:rsidRDefault="00FD4F12" w:rsidP="00F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F12" w:rsidRPr="00FD4F12" w:rsidRDefault="00FD4F12" w:rsidP="00F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FD4F12" w:rsidRPr="00FD4F12" w:rsidRDefault="00FD4F12" w:rsidP="00F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F12" w:rsidRPr="00FD4F12" w:rsidRDefault="00FD4F12" w:rsidP="00F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FD4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4F12" w:rsidRPr="00FD4F12" w:rsidRDefault="00FD4F12" w:rsidP="00F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FD4F1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D4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D4F12" w:rsidRPr="00FD4F12" w:rsidRDefault="00FD4F12" w:rsidP="00F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FD4F12" w:rsidRPr="00FD4F12" w:rsidRDefault="00FD4F12" w:rsidP="00FD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5546DB" w:rsidRDefault="005546DB"/>
    <w:sectPr w:rsidR="005546DB" w:rsidSect="00554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4F12"/>
    <w:rsid w:val="005546DB"/>
    <w:rsid w:val="00FD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2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9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8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0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8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1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3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1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3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8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0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8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852</Words>
  <Characters>5116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2020-02-19T16:26:00Z</dcterms:created>
  <dcterms:modified xsi:type="dcterms:W3CDTF">2020-02-19T16:27:00Z</dcterms:modified>
</cp:coreProperties>
</file>